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bottom w:color="000000" w:space="1" w:sz="6" w:val="single"/>
        </w:pBd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INSCHRIJFFORMULIER LEERLING(E) BASISONDERWIJS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GBS DE HALM ALMKERK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Familienaam:</w:t>
        <w:tab/>
        <w:t xml:space="preserve">____________________________</w:t>
        <w:tab/>
        <w:t xml:space="preserve">Roepnaam:</w:t>
        <w:tab/>
        <w:t xml:space="preserve">  ____________________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Voornamen:</w:t>
        <w:tab/>
        <w:t xml:space="preserve">___________________________  </w:t>
        <w:tab/>
        <w:t xml:space="preserve">Onderwijsnr.:</w:t>
        <w:tab/>
        <w:t xml:space="preserve">  ____________________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Adres:</w:t>
        <w:tab/>
        <w:tab/>
        <w:t xml:space="preserve">___________________________  </w:t>
        <w:tab/>
        <w:t xml:space="preserve">Geslacht:</w:t>
        <w:tab/>
        <w:t xml:space="preserve">  ____________________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Pc/Woonpl:</w:t>
        <w:tab/>
        <w:t xml:space="preserve">_________ _________________  </w:t>
        <w:tab/>
        <w:t xml:space="preserve">Leerjaar:</w:t>
        <w:tab/>
        <w:t xml:space="preserve">  ____________________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Telefoon   </w:t>
        <w:tab/>
        <w:t xml:space="preserve">__________ ________________  </w:t>
        <w:tab/>
        <w:t xml:space="preserve">Groepnaam: </w:t>
        <w:tab/>
        <w:t xml:space="preserve">  ____________________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(mobiel)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Burgerservicenummer:</w:t>
        <w:tab/>
        <w:t xml:space="preserve">   ____________________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Geb.datum:</w:t>
        <w:tab/>
        <w:t xml:space="preserve">___________________________  </w:t>
        <w:tab/>
        <w:t xml:space="preserve">Aanmelddatum: _____-______-________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Geb.plaats:</w:t>
        <w:tab/>
        <w:t xml:space="preserve">___________________________  </w:t>
        <w:tab/>
        <w:t xml:space="preserve">Geloofsovert:    _____________________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Geb.land:</w:t>
        <w:tab/>
        <w:t xml:space="preserve">___________________________  </w:t>
        <w:tab/>
        <w:t xml:space="preserve">E-mailadres:      _____________________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Nationaliteit:</w:t>
        <w:tab/>
        <w:t xml:space="preserve">___________________________</w:t>
        <w:tab/>
        <w:t xml:space="preserve">Bank/giro:</w:t>
        <w:tab/>
        <w:t xml:space="preserve">  _____________________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 te vullen door school: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Inschijffdatum:______-______-_______</w:t>
              <w:tab/>
              <w:tab/>
              <w:t xml:space="preserve">Weging:</w:t>
              <w:tab/>
              <w:t xml:space="preserve">_____________________</w:t>
              <w:br w:type="textWrapping"/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Gegevens van eerste ouder of</w:t>
        <w:tab/>
        <w:tab/>
        <w:tab/>
        <w:t xml:space="preserve">Gegevens van tweede ouder of</w:t>
      </w:r>
    </w:p>
    <w:p w:rsidR="00000000" w:rsidDel="00000000" w:rsidP="00000000" w:rsidRDefault="00000000" w:rsidRPr="00000000" w14:paraId="0000001D">
      <w:pPr>
        <w:keepNext w:val="1"/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Verzorg(st)er (verantw.pers.)</w:t>
        <w:tab/>
        <w:tab/>
        <w:tab/>
        <w:t xml:space="preserve">verzorg(st)er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Naam</w:t>
        <w:tab/>
        <w:t xml:space="preserve">:</w:t>
        <w:tab/>
        <w:t xml:space="preserve">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Adres:</w:t>
        <w:tab/>
        <w:tab/>
        <w:t xml:space="preserve">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Woonplaats:</w:t>
        <w:tab/>
        <w:t xml:space="preserve">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Geb.land:</w:t>
        <w:tab/>
        <w:t xml:space="preserve">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Opleiding:</w:t>
        <w:tab/>
        <w:t xml:space="preserve">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Beroep:</w:t>
        <w:tab/>
        <w:tab/>
        <w:t xml:space="preserve">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Eén-oudergezin: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ja/nee*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Ouders woonwagenbewoners: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ja/nee*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Ouders werkzaam in kermis-, circus of schippersbedrijf: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ja/nee*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Verblijft het kind op een internaat of pleeggezin en oefent ouder schippersbedrijf uit: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ja/nee</w:t>
      </w:r>
      <w:r w:rsidDel="00000000" w:rsidR="00000000" w:rsidRPr="00000000">
        <w:rPr>
          <w:sz w:val="20"/>
          <w:szCs w:val="20"/>
          <w:rtl w:val="0"/>
        </w:rPr>
        <w:t xml:space="preserve"> *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z.o.z.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uw kind binnen een periode van 6 maanden voorafgaand aan de inschrijving op onze school ingeschreven op een andere school of instelling voor onderwijs? ja/nee*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waarop leerling voorheen was ingeschreven: _________________________________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Verdere gegevens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Huisarts van het kind</w:t>
        <w:tab/>
        <w:tab/>
        <w:tab/>
        <w:tab/>
        <w:t xml:space="preserve">Bij afwezigheid ouders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Naam:</w:t>
        <w:tab/>
        <w:tab/>
        <w:t xml:space="preserve">__________________________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Adres:</w:t>
        <w:tab/>
        <w:tab/>
        <w:t xml:space="preserve">__________________________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Woonplaats:</w:t>
        <w:tab/>
        <w:t xml:space="preserve">__________________________ </w:t>
        <w:tab/>
        <w:tab/>
        <w:t xml:space="preserve">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Telefoon:</w:t>
        <w:tab/>
        <w:t xml:space="preserve">__________________________ </w:t>
        <w:tab/>
        <w:tab/>
        <w:t xml:space="preserve">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Wel</w:t>
        <w:tab/>
        <w:tab/>
        <w:t xml:space="preserve">Niet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kind is onder behandeling van een specialist</w:t>
        <w:tab/>
        <w:t xml:space="preserve">-oogarts</w:t>
        <w:tab/>
        <w:tab/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-keel-,neus-,oorarts</w:t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kind heeft begeleiding van b.v.</w:t>
        <w:tab/>
        <w:tab/>
        <w:tab/>
        <w:t xml:space="preserve">-logopedist</w:t>
        <w:tab/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-fysiotherapeut</w:t>
        <w:tab/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-R.I.A.G.G.</w:t>
        <w:tab/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kind heeft onderzoek ondergaan m.b.t.</w:t>
        <w:tab/>
        <w:tab/>
        <w:t xml:space="preserve">-schoolrijpheid/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weerbaarheid</w:t>
        <w:tab/>
        <w:tab/>
        <w:t xml:space="preserve">O</w:t>
        <w:tab/>
        <w:tab/>
        <w:t xml:space="preserve">O</w:t>
        <w:tab/>
        <w:tab/>
        <w:tab/>
        <w:tab/>
        <w:tab/>
        <w:tab/>
        <w:tab/>
        <w:t xml:space="preserve">-taal-,leesontwikk.</w:t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-rekenontwikkeling</w:t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-alg. intelligentie</w:t>
        <w:tab/>
        <w:tab/>
        <w:t xml:space="preserve">O</w:t>
        <w:tab/>
        <w:tab/>
        <w:t xml:space="preserve">O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Instantie, die het onderzoek heeft verricht:</w:t>
        <w:tab/>
        <w:t xml:space="preserve">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Resultaat onderzoek: _______________________________________________________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 jaar van onderzoek  ________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Kinderziekten die het kind heeft gehad:</w:t>
        <w:tab/>
        <w:t xml:space="preserve">_____________________________________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kind neemt wel/geen deel aan fluorspoelen*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kind heeft wel/geen watergewenning*</w:t>
        <w:tab/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Indien zwemdiploma, vermelden A en/of B, etc.__________________________________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het apart bijgevoegde document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kunt u al dan niet  toestemming geven voor het gebruik van gegevens en fotomateriaal van uw kind.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Hierbij verklaart de heer/mevrouw _____________________________ dat bovenstaande gegevens juist zijn,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Almkerk,  ________-_________-_________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Handtekening ouder/verzorg(st)er: _______________________________________________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*doorhalen wat niet van toepassing is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nito">
    <w:embedBold w:fontKey="{00000000-0000-0000-0000-000000000000}" r:id="rId1" w:subsetted="0"/>
    <w:embedBoldItalic w:fontKey="{00000000-0000-0000-0000-000000000000}" r:id="rId2" w:subsetted="0"/>
  </w:font>
  <w:font w:name="Nunito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after="0" w:line="240" w:lineRule="auto"/>
      <w:ind w:left="5664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after="0" w:line="240" w:lineRule="auto"/>
      <w:contextualSpacing w:val="0"/>
      <w:rPr>
        <w:rFonts w:ascii="Nunito" w:cs="Nunito" w:eastAsia="Nunito" w:hAnsi="Nunito"/>
        <w:b w:val="1"/>
        <w:color w:val="84d1f1"/>
        <w:sz w:val="16"/>
        <w:szCs w:val="16"/>
      </w:rPr>
    </w:pP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ab/>
      <w:tab/>
      <w:tab/>
    </w:r>
    <w:r w:rsidDel="00000000" w:rsidR="00000000" w:rsidRPr="00000000">
      <w:rPr>
        <w:rFonts w:ascii="Nunito" w:cs="Nunito" w:eastAsia="Nunito" w:hAnsi="Nunito"/>
        <w:b w:val="1"/>
        <w:color w:val="84d1f1"/>
        <w:sz w:val="26"/>
        <w:szCs w:val="26"/>
        <w:rtl w:val="0"/>
      </w:rPr>
      <w:t xml:space="preserve">Geloof in ontwikkeling</w:t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14605</wp:posOffset>
          </wp:positionH>
          <wp:positionV relativeFrom="paragraph">
            <wp:posOffset>169545</wp:posOffset>
          </wp:positionV>
          <wp:extent cx="1190625" cy="371475"/>
          <wp:effectExtent b="0" l="0" r="0" t="0"/>
          <wp:wrapSquare wrapText="bothSides" distB="0" distT="0" distL="0" distR="0"/>
          <wp:docPr descr="http://www.gbsdelichtwijzer.nl/images/LOGO-GPOWN.png" id="2" name="image4.png"/>
          <a:graphic>
            <a:graphicData uri="http://schemas.openxmlformats.org/drawingml/2006/picture">
              <pic:pic>
                <pic:nvPicPr>
                  <pic:cNvPr descr="http://www.gbsdelichtwijzer.nl/images/LOGO-GPOWN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371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Bank 57.66.82.46</w:t>
    </w:r>
  </w:p>
  <w:p w:rsidR="00000000" w:rsidDel="00000000" w:rsidP="00000000" w:rsidRDefault="00000000" w:rsidRPr="00000000" w14:paraId="0000006C">
    <w:pPr>
      <w:spacing w:after="0" w:line="240" w:lineRule="auto"/>
      <w:ind w:left="2124"/>
      <w:contextualSpacing w:val="0"/>
      <w:rPr>
        <w:rFonts w:ascii="Nunito Light" w:cs="Nunito Light" w:eastAsia="Nunito Light" w:hAnsi="Nunito Light"/>
        <w:color w:val="413c78"/>
        <w:sz w:val="14"/>
        <w:szCs w:val="14"/>
      </w:rPr>
    </w:pPr>
    <w:r w:rsidDel="00000000" w:rsidR="00000000" w:rsidRPr="00000000">
      <w:rPr>
        <w:rFonts w:ascii="Nunito Light" w:cs="Nunito Light" w:eastAsia="Nunito Light" w:hAnsi="Nunito Light"/>
        <w:color w:val="413c78"/>
        <w:sz w:val="14"/>
        <w:szCs w:val="14"/>
        <w:rtl w:val="0"/>
      </w:rPr>
      <w:t xml:space="preserve">De Halm is onderdeel van GPO-WN</w:t>
    </w: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 </w:t>
      <w:tab/>
      <w:tab/>
      <w:tab/>
      <w:tab/>
      <w:t xml:space="preserve">KvK 28113126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spacing w:after="0" w:line="240" w:lineRule="auto"/>
      <w:ind w:left="2124"/>
      <w:contextualSpacing w:val="0"/>
      <w:rPr>
        <w:rFonts w:ascii="Nunito Light" w:cs="Nunito Light" w:eastAsia="Nunito Light" w:hAnsi="Nunito Light"/>
        <w:color w:val="413c78"/>
        <w:sz w:val="14"/>
        <w:szCs w:val="14"/>
      </w:rPr>
    </w:pPr>
    <w:r w:rsidDel="00000000" w:rsidR="00000000" w:rsidRPr="00000000">
      <w:rPr>
        <w:rFonts w:ascii="Nunito Light" w:cs="Nunito Light" w:eastAsia="Nunito Light" w:hAnsi="Nunito Light"/>
        <w:color w:val="413c78"/>
        <w:sz w:val="14"/>
        <w:szCs w:val="14"/>
        <w:rtl w:val="0"/>
      </w:rPr>
      <w:t xml:space="preserve">Gereformeerd Primair Onderwijs West-Nederland</w:t>
    </w: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 </w:t>
      <w:tab/>
      <w:tab/>
      <w:tab/>
      <w:t xml:space="preserve">BTW NL807021.957.B.01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-909319</wp:posOffset>
          </wp:positionH>
          <wp:positionV relativeFrom="paragraph">
            <wp:posOffset>-501014</wp:posOffset>
          </wp:positionV>
          <wp:extent cx="3840480" cy="168973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0480" cy="1689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Wethouder Raamsstraat 1</w:t>
    </w:r>
  </w:p>
  <w:p w:rsidR="00000000" w:rsidDel="00000000" w:rsidP="00000000" w:rsidRDefault="00000000" w:rsidRPr="00000000" w14:paraId="00000063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4286 BV Almkerk</w:t>
    </w:r>
  </w:p>
  <w:p w:rsidR="00000000" w:rsidDel="00000000" w:rsidP="00000000" w:rsidRDefault="00000000" w:rsidRPr="00000000" w14:paraId="00000064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bookmarkStart w:colFirst="0" w:colLast="0" w:name="_gjdgxs" w:id="0"/>
    <w:bookmarkEnd w:id="0"/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0183 - 401625</w:t>
    </w:r>
  </w:p>
  <w:p w:rsidR="00000000" w:rsidDel="00000000" w:rsidP="00000000" w:rsidRDefault="00000000" w:rsidRPr="00000000" w14:paraId="00000065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h.noordman@gpown.nl</w:t>
    </w:r>
  </w:p>
  <w:p w:rsidR="00000000" w:rsidDel="00000000" w:rsidP="00000000" w:rsidRDefault="00000000" w:rsidRPr="00000000" w14:paraId="00000066">
    <w:pPr>
      <w:spacing w:after="0" w:line="240" w:lineRule="auto"/>
      <w:ind w:left="6372" w:firstLine="707.9999999999995"/>
      <w:contextualSpacing w:val="0"/>
      <w:rPr>
        <w:rFonts w:ascii="Nunito Light" w:cs="Nunito Light" w:eastAsia="Nunito Light" w:hAnsi="Nunito Light"/>
        <w:color w:val="000000"/>
        <w:sz w:val="16"/>
        <w:szCs w:val="16"/>
      </w:rPr>
    </w:pPr>
    <w:r w:rsidDel="00000000" w:rsidR="00000000" w:rsidRPr="00000000">
      <w:rPr>
        <w:rFonts w:ascii="Nunito Light" w:cs="Nunito Light" w:eastAsia="Nunito Light" w:hAnsi="Nunito Light"/>
        <w:color w:val="000000"/>
        <w:sz w:val="16"/>
        <w:szCs w:val="16"/>
        <w:rtl w:val="0"/>
      </w:rPr>
      <w:t xml:space="preserve">www.gbsdehalm.nl</w:t>
    </w:r>
  </w:p>
  <w:p w:rsidR="00000000" w:rsidDel="00000000" w:rsidP="00000000" w:rsidRDefault="00000000" w:rsidRPr="00000000" w14:paraId="00000067">
    <w:pPr>
      <w:spacing w:after="0" w:line="240" w:lineRule="auto"/>
      <w:contextualSpacing w:val="0"/>
      <w:rPr>
        <w:rFonts w:ascii="Nunito Light" w:cs="Nunito Light" w:eastAsia="Nunito Light" w:hAnsi="Nunito Light"/>
        <w:color w:val="9d9ea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Relationship Id="rId3" Type="http://schemas.openxmlformats.org/officeDocument/2006/relationships/font" Target="fonts/NunitoLight-regular.ttf"/><Relationship Id="rId4" Type="http://schemas.openxmlformats.org/officeDocument/2006/relationships/font" Target="fonts/NunitoLight-bold.ttf"/><Relationship Id="rId5" Type="http://schemas.openxmlformats.org/officeDocument/2006/relationships/font" Target="fonts/NunitoLight-italic.ttf"/><Relationship Id="rId6" Type="http://schemas.openxmlformats.org/officeDocument/2006/relationships/font" Target="fonts/Nuni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